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206C" w14:textId="70C49E41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國立臺灣師範大學教務處跨領域學習規劃辦公室</w:t>
      </w:r>
    </w:p>
    <w:p w14:paraId="5EB19930" w14:textId="4D0698B6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跨領域人才培育活動補助申請</w:t>
      </w:r>
    </w:p>
    <w:p w14:paraId="5E4EAAFD" w14:textId="2B72EF0C" w:rsidR="00C30373" w:rsidRPr="00CA066D" w:rsidRDefault="003F47F7" w:rsidP="00F45D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申請表</w:t>
      </w:r>
    </w:p>
    <w:tbl>
      <w:tblPr>
        <w:tblStyle w:val="af2"/>
        <w:tblW w:w="103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98"/>
        <w:gridCol w:w="2837"/>
        <w:gridCol w:w="1556"/>
        <w:gridCol w:w="2274"/>
        <w:gridCol w:w="1985"/>
      </w:tblGrid>
      <w:tr w:rsidR="00CA066D" w:rsidRPr="00CA066D" w14:paraId="6113A1FB" w14:textId="77777777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2A2FA" w14:textId="5277A295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申請學期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F5FB" w14:textId="2D3BF3B2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  114</w:t>
            </w:r>
            <w:r w:rsidRPr="00CA066D">
              <w:rPr>
                <w:rFonts w:ascii="Times New Roman" w:eastAsia="標楷體" w:hAnsi="Times New Roman" w:cs="Times New Roman"/>
              </w:rPr>
              <w:t>學年度第</w:t>
            </w:r>
            <w:r w:rsidR="00FE0D15">
              <w:rPr>
                <w:rFonts w:ascii="Times New Roman" w:eastAsia="標楷體" w:hAnsi="Times New Roman" w:cs="Times New Roman" w:hint="eastAsia"/>
              </w:rPr>
              <w:t>二</w:t>
            </w:r>
            <w:r w:rsidRPr="00CA066D">
              <w:rPr>
                <w:rFonts w:ascii="Times New Roman" w:eastAsia="標楷體" w:hAnsi="Times New Roman" w:cs="Times New Roman"/>
              </w:rPr>
              <w:t>學期</w:t>
            </w:r>
          </w:p>
        </w:tc>
      </w:tr>
      <w:tr w:rsidR="00CA066D" w:rsidRPr="00CA066D" w14:paraId="08EDAD8A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0781" w14:textId="31EFD242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BA3A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B1F28" w14:textId="70D44CC8" w:rsidR="00C30373" w:rsidRPr="00CA066D" w:rsidRDefault="00CA066D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主責</w:t>
            </w:r>
            <w:r w:rsidR="00F415A1" w:rsidRPr="00CA066D">
              <w:rPr>
                <w:rFonts w:ascii="Times New Roman" w:eastAsia="標楷體" w:hAnsi="Times New Roman" w:cs="Times New Roman" w:hint="eastAsia"/>
              </w:rPr>
              <w:t>學分學程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DE859" w14:textId="676A1678" w:rsidR="00C30373" w:rsidRPr="00CA066D" w:rsidRDefault="00F415A1" w:rsidP="00F415A1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標楷體" w:eastAsia="標楷體" w:hAnsi="標楷體" w:cs="Times New Roman" w:hint="eastAsia"/>
              </w:rPr>
              <w:t>是，學程名稱：___________</w:t>
            </w:r>
            <w:r w:rsidR="00CA066D" w:rsidRPr="00CA066D">
              <w:rPr>
                <w:rFonts w:ascii="標楷體" w:eastAsia="標楷體" w:hAnsi="標楷體" w:cs="Times New Roman" w:hint="eastAsia"/>
              </w:rPr>
              <w:t>____</w:t>
            </w:r>
          </w:p>
          <w:p w14:paraId="4D672470" w14:textId="417B1CE7" w:rsidR="00F415A1" w:rsidRPr="00CA066D" w:rsidRDefault="00F415A1" w:rsidP="00F415A1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標楷體" w:eastAsia="標楷體" w:hAnsi="標楷體" w:cs="Times New Roman" w:hint="eastAsia"/>
              </w:rPr>
              <w:t>否</w:t>
            </w:r>
          </w:p>
        </w:tc>
      </w:tr>
      <w:tr w:rsidR="00CA066D" w:rsidRPr="00CA066D" w14:paraId="1A4BB74A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3A3C" w14:textId="3C7B2ACD" w:rsidR="00C30373" w:rsidRPr="00CA066D" w:rsidRDefault="00F415A1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聯絡</w:t>
            </w:r>
            <w:r w:rsidRPr="00CA066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1E4FD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AABE7" w14:textId="2804ABB8" w:rsidR="00C30373" w:rsidRPr="00CA066D" w:rsidRDefault="00F415A1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1AFA2" w14:textId="2A0B96DD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3D465341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961E0" w14:textId="6BBBD275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校內分機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872C" w14:textId="77777777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A70B0" w14:textId="1F85CD8A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1D147" w14:textId="77777777" w:rsidR="00F415A1" w:rsidRPr="00CA066D" w:rsidRDefault="00F415A1" w:rsidP="00F415A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32369AEA" w14:textId="77777777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58C3" w14:textId="24D38E10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活動名稱</w:t>
            </w:r>
          </w:p>
          <w:p w14:paraId="12312A9A" w14:textId="29859606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演講主題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C0FCB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05DBF804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D760" w14:textId="6B4CFF5B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開放參與對象</w:t>
            </w:r>
          </w:p>
          <w:p w14:paraId="3A1082F3" w14:textId="7C3F50B8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（請勾選）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89F88" w14:textId="7493D177" w:rsidR="00C30373" w:rsidRPr="00B927B1" w:rsidRDefault="00F415A1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標楷體" w:eastAsia="標楷體" w:hAnsi="標楷體" w:cs="Times New Roman" w:hint="eastAsia"/>
              </w:rPr>
              <w:t>□</w:t>
            </w:r>
            <w:r w:rsidR="003F47F7" w:rsidRPr="00B927B1">
              <w:rPr>
                <w:rFonts w:ascii="Times New Roman" w:eastAsia="標楷體" w:hAnsi="Times New Roman" w:cs="Times New Roman"/>
              </w:rPr>
              <w:t>開放全</w:t>
            </w:r>
            <w:r w:rsidR="00FE0D15" w:rsidRPr="00B927B1">
              <w:rPr>
                <w:rFonts w:ascii="Times New Roman" w:eastAsia="標楷體" w:hAnsi="Times New Roman" w:cs="Times New Roman" w:hint="eastAsia"/>
              </w:rPr>
              <w:t>校</w:t>
            </w:r>
            <w:r w:rsidR="003F47F7" w:rsidRPr="00B927B1">
              <w:rPr>
                <w:rFonts w:ascii="Times New Roman" w:eastAsia="標楷體" w:hAnsi="Times New Roman" w:cs="Times New Roman"/>
              </w:rPr>
              <w:t>師生參與</w:t>
            </w:r>
          </w:p>
          <w:p w14:paraId="1416C6DD" w14:textId="6E136DAB" w:rsidR="00FE0D15" w:rsidRPr="00B927B1" w:rsidRDefault="00FE0D15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標楷體" w:eastAsia="標楷體" w:hAnsi="標楷體" w:cs="Times New Roman" w:hint="eastAsia"/>
              </w:rPr>
              <w:t>□</w:t>
            </w:r>
            <w:r w:rsidRPr="00B927B1">
              <w:rPr>
                <w:rFonts w:ascii="Times New Roman" w:eastAsia="標楷體" w:hAnsi="Times New Roman" w:cs="Times New Roman"/>
              </w:rPr>
              <w:t>開放全院師生參與</w:t>
            </w:r>
          </w:p>
          <w:p w14:paraId="267C6E88" w14:textId="4AEC2821" w:rsidR="00FE0D15" w:rsidRPr="00FE0D15" w:rsidRDefault="00FE0D15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標楷體" w:eastAsia="標楷體" w:hAnsi="標楷體" w:cs="Times New Roman" w:hint="eastAsia"/>
              </w:rPr>
              <w:t>□</w:t>
            </w:r>
            <w:r w:rsidRPr="00B927B1">
              <w:rPr>
                <w:rFonts w:ascii="Times New Roman" w:eastAsia="標楷體" w:hAnsi="Times New Roman" w:cs="Times New Roman"/>
              </w:rPr>
              <w:t>開放全</w:t>
            </w:r>
            <w:r w:rsidRPr="00B927B1">
              <w:rPr>
                <w:rFonts w:ascii="Times New Roman" w:eastAsia="標楷體" w:hAnsi="Times New Roman" w:cs="Times New Roman" w:hint="eastAsia"/>
              </w:rPr>
              <w:t>系</w:t>
            </w:r>
            <w:r w:rsidRPr="00B927B1">
              <w:rPr>
                <w:rFonts w:ascii="Times New Roman" w:eastAsia="標楷體" w:hAnsi="Times New Roman" w:cs="Times New Roman"/>
              </w:rPr>
              <w:t>師生參與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93179" w14:textId="48C6634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預計人數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BAF2D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5BB58F37" w14:textId="77777777" w:rsidTr="00CA066D">
        <w:trPr>
          <w:cantSplit/>
          <w:trHeight w:val="56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65A70" w14:textId="4B34BDB8" w:rsidR="00A46EAF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23C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D990D" w14:textId="2B4E718B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辦理地點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547F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30B2D9A4" w14:textId="77777777">
        <w:trPr>
          <w:cantSplit/>
          <w:trHeight w:val="1561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EB2CB" w14:textId="09BDDCA2" w:rsidR="000F6EDB" w:rsidRPr="00CA066D" w:rsidRDefault="000F6ED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講者經歷</w:t>
            </w:r>
          </w:p>
          <w:p w14:paraId="48EB9456" w14:textId="1A20E8C6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活動內容</w:t>
            </w:r>
          </w:p>
          <w:p w14:paraId="10A691F1" w14:textId="72EE2614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規劃摘要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7A64A" w14:textId="77777777" w:rsidR="00A41E84" w:rsidRPr="00CA066D" w:rsidRDefault="00A41E84" w:rsidP="00A41E8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A066D">
              <w:rPr>
                <w:rFonts w:ascii="標楷體" w:eastAsia="標楷體" w:hAnsi="標楷體" w:cs="Calibri"/>
                <w:shd w:val="pct15" w:color="auto" w:fill="FFFFFF"/>
              </w:rPr>
              <w:t>講者不限一位，可自行整理於表格內。</w:t>
            </w:r>
          </w:p>
          <w:p w14:paraId="61399733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96A78C2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4A7A6A3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EB06DF1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1768F44" w14:textId="53C5DB63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87E4911" w14:textId="4FC604CA" w:rsidR="000F6EDB" w:rsidRPr="00CA066D" w:rsidRDefault="000F6ED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AB29DA2" w14:textId="77777777" w:rsidR="000F6EDB" w:rsidRPr="00CA066D" w:rsidRDefault="000F6ED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C62FFF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D018B07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F3F7AA9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1518DA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85429FE" w14:textId="018FAB1A" w:rsidR="00C30373" w:rsidRPr="00CA066D" w:rsidRDefault="003F47F7" w:rsidP="00F45D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A066D">
        <w:rPr>
          <w:rFonts w:ascii="Times New Roman" w:eastAsia="標楷體" w:hAnsi="Times New Roman" w:cs="Times New Roman"/>
          <w:b/>
          <w:sz w:val="32"/>
          <w:szCs w:val="32"/>
        </w:rPr>
        <w:t>經費編列</w:t>
      </w:r>
    </w:p>
    <w:tbl>
      <w:tblPr>
        <w:tblStyle w:val="af3"/>
        <w:tblW w:w="100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1"/>
        <w:gridCol w:w="2551"/>
        <w:gridCol w:w="850"/>
        <w:gridCol w:w="851"/>
        <w:gridCol w:w="851"/>
        <w:gridCol w:w="4536"/>
      </w:tblGrid>
      <w:tr w:rsidR="00CA066D" w:rsidRPr="00CA066D" w14:paraId="312F74CC" w14:textId="77777777">
        <w:trPr>
          <w:trHeight w:val="330"/>
          <w:tblHeader/>
          <w:jc w:val="center"/>
        </w:trPr>
        <w:tc>
          <w:tcPr>
            <w:tcW w:w="2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CA35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經費項目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915A5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00BDF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434F1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FCD9A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4C632B" w:rsidRPr="00CA066D" w14:paraId="6D7EF383" w14:textId="77777777" w:rsidTr="004C632B">
        <w:trPr>
          <w:trHeight w:val="684"/>
          <w:jc w:val="center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08683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業務費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4FF3F" w14:textId="75688155" w:rsidR="004C632B" w:rsidRPr="00B927B1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講座鐘點費</w:t>
            </w:r>
            <w:r w:rsidRPr="00B927B1">
              <w:rPr>
                <w:rFonts w:ascii="Times New Roman" w:eastAsia="標楷體" w:hAnsi="Times New Roman" w:cs="Times New Roman" w:hint="eastAsia"/>
              </w:rPr>
              <w:t>(</w:t>
            </w:r>
            <w:r w:rsidRPr="00B927B1">
              <w:rPr>
                <w:rFonts w:ascii="Times New Roman" w:eastAsia="標楷體" w:hAnsi="Times New Roman" w:cs="Times New Roman" w:hint="eastAsia"/>
              </w:rPr>
              <w:t>校內講師</w:t>
            </w:r>
            <w:r w:rsidRPr="00B927B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0DB71" w14:textId="00E3FA93" w:rsidR="004C632B" w:rsidRPr="00B927B1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F69CC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A9896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CBEC1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依照行政院講座鐘點費</w:t>
            </w:r>
            <w:proofErr w:type="gramStart"/>
            <w:r w:rsidRPr="00CA066D">
              <w:rPr>
                <w:rFonts w:ascii="Times New Roman" w:eastAsia="標楷體" w:hAnsi="Times New Roman" w:cs="Times New Roman"/>
              </w:rPr>
              <w:t>支給表</w:t>
            </w:r>
            <w:proofErr w:type="gramEnd"/>
            <w:r w:rsidRPr="00CA066D">
              <w:rPr>
                <w:rFonts w:ascii="Times New Roman" w:eastAsia="標楷體" w:hAnsi="Times New Roman" w:cs="Times New Roman"/>
              </w:rPr>
              <w:t>，主辦機關</w:t>
            </w:r>
            <w:r w:rsidRPr="00CA066D">
              <w:rPr>
                <w:rFonts w:ascii="Times New Roman" w:eastAsia="標楷體" w:hAnsi="Times New Roman" w:cs="Times New Roman"/>
              </w:rPr>
              <w:t>(</w:t>
            </w:r>
            <w:r w:rsidRPr="00CA066D">
              <w:rPr>
                <w:rFonts w:ascii="Times New Roman" w:eastAsia="標楷體" w:hAnsi="Times New Roman" w:cs="Times New Roman"/>
              </w:rPr>
              <w:t>構</w:t>
            </w:r>
            <w:r w:rsidRPr="00CA066D">
              <w:rPr>
                <w:rFonts w:ascii="Times New Roman" w:eastAsia="標楷體" w:hAnsi="Times New Roman" w:cs="Times New Roman"/>
              </w:rPr>
              <w:t>)</w:t>
            </w:r>
            <w:r w:rsidRPr="00CA066D">
              <w:rPr>
                <w:rFonts w:ascii="Times New Roman" w:eastAsia="標楷體" w:hAnsi="Times New Roman" w:cs="Times New Roman"/>
              </w:rPr>
              <w:t>、學校人員支給上限為</w:t>
            </w:r>
            <w:r w:rsidRPr="00CA066D">
              <w:rPr>
                <w:rFonts w:ascii="Times New Roman" w:eastAsia="標楷體" w:hAnsi="Times New Roman" w:cs="Times New Roman"/>
              </w:rPr>
              <w:t>1,000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節，國內專家學者支給上限為</w:t>
            </w:r>
            <w:r w:rsidRPr="00CA066D">
              <w:rPr>
                <w:rFonts w:ascii="Times New Roman" w:eastAsia="標楷體" w:hAnsi="Times New Roman" w:cs="Times New Roman"/>
              </w:rPr>
              <w:t>2,000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節。授課時間每節為</w:t>
            </w:r>
            <w:r w:rsidRPr="00CA066D">
              <w:rPr>
                <w:rFonts w:ascii="Times New Roman" w:eastAsia="標楷體" w:hAnsi="Times New Roman" w:cs="Times New Roman"/>
              </w:rPr>
              <w:t>50</w:t>
            </w:r>
            <w:r w:rsidRPr="00CA066D">
              <w:rPr>
                <w:rFonts w:ascii="Times New Roman" w:eastAsia="標楷體" w:hAnsi="Times New Roman" w:cs="Times New Roman"/>
              </w:rPr>
              <w:t>分鐘；連續上課</w:t>
            </w:r>
            <w:r w:rsidRPr="00CA066D">
              <w:rPr>
                <w:rFonts w:ascii="Times New Roman" w:eastAsia="標楷體" w:hAnsi="Times New Roman" w:cs="Times New Roman"/>
              </w:rPr>
              <w:t>2</w:t>
            </w:r>
            <w:r w:rsidRPr="00CA066D">
              <w:rPr>
                <w:rFonts w:ascii="Times New Roman" w:eastAsia="標楷體" w:hAnsi="Times New Roman" w:cs="Times New Roman"/>
              </w:rPr>
              <w:t>節者為</w:t>
            </w:r>
            <w:r w:rsidRPr="00CA066D">
              <w:rPr>
                <w:rFonts w:ascii="Times New Roman" w:eastAsia="標楷體" w:hAnsi="Times New Roman" w:cs="Times New Roman"/>
              </w:rPr>
              <w:t>90</w:t>
            </w:r>
            <w:r w:rsidRPr="00CA066D">
              <w:rPr>
                <w:rFonts w:ascii="Times New Roman" w:eastAsia="標楷體" w:hAnsi="Times New Roman" w:cs="Times New Roman"/>
              </w:rPr>
              <w:t>分鐘。未滿者講座鐘點費應減半支給。</w:t>
            </w:r>
          </w:p>
        </w:tc>
      </w:tr>
      <w:tr w:rsidR="004C632B" w:rsidRPr="00CA066D" w14:paraId="1898EE8D" w14:textId="77777777" w:rsidTr="00EC1108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4CD1A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2FAA" w14:textId="657A6A9C" w:rsidR="004C632B" w:rsidRPr="00B927B1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講座鐘點費</w:t>
            </w:r>
            <w:r w:rsidRPr="00B927B1">
              <w:rPr>
                <w:rFonts w:ascii="Times New Roman" w:eastAsia="標楷體" w:hAnsi="Times New Roman" w:cs="Times New Roman" w:hint="eastAsia"/>
              </w:rPr>
              <w:t>(</w:t>
            </w:r>
            <w:r w:rsidRPr="00B927B1">
              <w:rPr>
                <w:rFonts w:ascii="Times New Roman" w:eastAsia="標楷體" w:hAnsi="Times New Roman" w:cs="Times New Roman" w:hint="eastAsia"/>
              </w:rPr>
              <w:t>校外講師</w:t>
            </w:r>
            <w:r w:rsidRPr="00B927B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8910" w14:textId="5480288A" w:rsidR="004C632B" w:rsidRPr="00B927B1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911D8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E3594" w14:textId="77777777" w:rsidR="004C632B" w:rsidRPr="00CA066D" w:rsidRDefault="004C632B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A4BC0" w14:textId="77777777" w:rsidR="004C632B" w:rsidRPr="00CA066D" w:rsidRDefault="004C632B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40714B5C" w14:textId="77777777">
        <w:trPr>
          <w:trHeight w:val="345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0DD1B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F19AB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講座鐘點費補充保費</w:t>
            </w:r>
            <w:r w:rsidRPr="00CA066D">
              <w:rPr>
                <w:rFonts w:ascii="Times New Roman" w:eastAsia="標楷體" w:hAnsi="Times New Roman" w:cs="Times New Roman"/>
              </w:rPr>
              <w:t>(2.11%)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88C30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6E9D2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1C11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29EE6" w14:textId="65A40FC0" w:rsidR="00C30373" w:rsidRPr="00CA066D" w:rsidRDefault="003F47F7" w:rsidP="00F45D8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如編列「講座鐘點費」，則本項目也須編列。</w:t>
            </w:r>
          </w:p>
          <w:p w14:paraId="1816DEE2" w14:textId="2ED2ECFC" w:rsidR="00C30373" w:rsidRPr="00CA066D" w:rsidRDefault="003F47F7" w:rsidP="00F45D8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計算單價時，小數點後請四捨五入至整數。</w:t>
            </w:r>
          </w:p>
        </w:tc>
      </w:tr>
      <w:tr w:rsidR="00CA066D" w:rsidRPr="00CA066D" w14:paraId="798ABC3E" w14:textId="77777777">
        <w:trPr>
          <w:trHeight w:val="345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4D84B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AA737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講師國內差旅費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A706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D53F1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A1852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3DE7A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邀請校外講者來校演講或出席會議之校外專家學者所需交通費，依照國內出差旅費</w:t>
            </w:r>
            <w:r w:rsidRPr="00CA066D">
              <w:rPr>
                <w:rFonts w:ascii="Times New Roman" w:eastAsia="標楷體" w:hAnsi="Times New Roman" w:cs="Times New Roman"/>
              </w:rPr>
              <w:lastRenderedPageBreak/>
              <w:t>報支要點核實報支。</w:t>
            </w:r>
          </w:p>
        </w:tc>
      </w:tr>
      <w:tr w:rsidR="00CA066D" w:rsidRPr="00CA066D" w14:paraId="638A65A9" w14:textId="77777777">
        <w:trPr>
          <w:trHeight w:val="345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49321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D3586" w14:textId="18AD21FA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印刷費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B3C07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ADD63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211D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F4302" w14:textId="77777777" w:rsidR="00C30373" w:rsidRPr="00CA066D" w:rsidRDefault="003F47F7" w:rsidP="00F45D81">
            <w:pPr>
              <w:ind w:left="120" w:hanging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印製活動海報、手冊等資料</w:t>
            </w:r>
            <w:r w:rsidRPr="00CA066D">
              <w:rPr>
                <w:rFonts w:ascii="Times New Roman" w:eastAsia="標楷體" w:hAnsi="Times New Roman" w:cs="Times New Roman"/>
              </w:rPr>
              <w:t>(</w:t>
            </w:r>
            <w:r w:rsidRPr="00CA066D">
              <w:rPr>
                <w:rFonts w:ascii="Times New Roman" w:eastAsia="標楷體" w:hAnsi="Times New Roman" w:cs="Times New Roman"/>
              </w:rPr>
              <w:t>每場上限</w:t>
            </w:r>
            <w:r w:rsidRPr="00CA066D">
              <w:rPr>
                <w:rFonts w:ascii="Times New Roman" w:eastAsia="標楷體" w:hAnsi="Times New Roman" w:cs="Times New Roman"/>
              </w:rPr>
              <w:t>1,500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A066D" w:rsidRPr="00CA066D" w14:paraId="3A069EB4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FE9A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3D99" w14:textId="485DA029" w:rsidR="00C30373" w:rsidRPr="00CA066D" w:rsidRDefault="00760E39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膳</w:t>
            </w:r>
            <w:r w:rsidR="003F47F7" w:rsidRPr="00CA066D">
              <w:rPr>
                <w:rFonts w:ascii="Times New Roman" w:eastAsia="標楷體" w:hAnsi="Times New Roman" w:cs="Times New Roman"/>
              </w:rPr>
              <w:t>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606C0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DCA5D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95117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81DEC" w14:textId="0BEFAB8D" w:rsidR="00173465" w:rsidRPr="00CA066D" w:rsidRDefault="00173465" w:rsidP="00173465">
            <w:pPr>
              <w:widowControl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活動時間超過兩小時以上可報支茶點，超過</w:t>
            </w:r>
            <w:r w:rsidRPr="00CA066D">
              <w:rPr>
                <w:rFonts w:ascii="Times New Roman" w:eastAsia="標楷體" w:hAnsi="Times New Roman" w:cs="Times New Roman" w:hint="eastAsia"/>
              </w:rPr>
              <w:t>12:00</w:t>
            </w:r>
            <w:r w:rsidRPr="00CA066D">
              <w:rPr>
                <w:rFonts w:ascii="Times New Roman" w:eastAsia="標楷體" w:hAnsi="Times New Roman" w:cs="Times New Roman" w:hint="eastAsia"/>
              </w:rPr>
              <w:t>可報支午餐，超過</w:t>
            </w:r>
            <w:r w:rsidRPr="00CA066D">
              <w:rPr>
                <w:rFonts w:ascii="Times New Roman" w:eastAsia="標楷體" w:hAnsi="Times New Roman" w:cs="Times New Roman" w:hint="eastAsia"/>
              </w:rPr>
              <w:t>17:00</w:t>
            </w:r>
            <w:r w:rsidRPr="00CA066D">
              <w:rPr>
                <w:rFonts w:ascii="Times New Roman" w:eastAsia="標楷體" w:hAnsi="Times New Roman" w:cs="Times New Roman" w:hint="eastAsia"/>
              </w:rPr>
              <w:t>可報支晚餐。</w:t>
            </w:r>
          </w:p>
          <w:p w14:paraId="53D8AA35" w14:textId="78520796" w:rsidR="004C632B" w:rsidRPr="00CA066D" w:rsidRDefault="00173465" w:rsidP="006568EF">
            <w:pPr>
              <w:widowControl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 w:hint="eastAsia"/>
              </w:rPr>
              <w:t>午、晚餐單價上限為</w:t>
            </w:r>
            <w:r w:rsidRPr="00CA066D">
              <w:rPr>
                <w:rFonts w:ascii="Times New Roman" w:eastAsia="標楷體" w:hAnsi="Times New Roman" w:cs="Times New Roman" w:hint="eastAsia"/>
              </w:rPr>
              <w:t>120</w:t>
            </w:r>
            <w:r w:rsidRPr="00CA066D">
              <w:rPr>
                <w:rFonts w:ascii="Times New Roman" w:eastAsia="標楷體" w:hAnsi="Times New Roman" w:cs="Times New Roman" w:hint="eastAsia"/>
              </w:rPr>
              <w:t>元、茶點單價上限為</w:t>
            </w:r>
            <w:r w:rsidRPr="00CA066D">
              <w:rPr>
                <w:rFonts w:ascii="Times New Roman" w:eastAsia="標楷體" w:hAnsi="Times New Roman" w:cs="Times New Roman" w:hint="eastAsia"/>
              </w:rPr>
              <w:t>40</w:t>
            </w:r>
            <w:r w:rsidRPr="00CA066D">
              <w:rPr>
                <w:rFonts w:ascii="Times New Roman" w:eastAsia="標楷體" w:hAnsi="Times New Roman" w:cs="Times New Roman" w:hint="eastAsia"/>
              </w:rPr>
              <w:t>元。</w:t>
            </w:r>
          </w:p>
        </w:tc>
      </w:tr>
      <w:tr w:rsidR="00CA066D" w:rsidRPr="00CA066D" w14:paraId="0BE42D45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32500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F4106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稿費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E5CB9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7DB02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99F3C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EB3E4" w14:textId="1C4C21AE" w:rsidR="00C30373" w:rsidRPr="00CA066D" w:rsidRDefault="003F47F7" w:rsidP="007B15F4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限撰寫新聞稿人員支領。</w:t>
            </w:r>
          </w:p>
          <w:p w14:paraId="6D67E54D" w14:textId="68B9598C" w:rsidR="00C30373" w:rsidRPr="00CA066D" w:rsidRDefault="003F47F7" w:rsidP="007B15F4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依據中央政府各機關學校稿費支給基準數額表，一般中文稿件計費：</w:t>
            </w:r>
            <w:r w:rsidRPr="00CA066D">
              <w:rPr>
                <w:rFonts w:ascii="Times New Roman" w:eastAsia="標楷體" w:hAnsi="Times New Roman" w:cs="Times New Roman"/>
              </w:rPr>
              <w:t>1,100-1,600</w:t>
            </w:r>
            <w:r w:rsidRPr="00CA066D">
              <w:rPr>
                <w:rFonts w:ascii="Times New Roman" w:eastAsia="標楷體" w:hAnsi="Times New Roman" w:cs="Times New Roman"/>
              </w:rPr>
              <w:t>元</w:t>
            </w:r>
            <w:r w:rsidRPr="00CA066D">
              <w:rPr>
                <w:rFonts w:ascii="Times New Roman" w:eastAsia="標楷體" w:hAnsi="Times New Roman" w:cs="Times New Roman"/>
              </w:rPr>
              <w:t>/</w:t>
            </w:r>
            <w:r w:rsidRPr="00CA066D">
              <w:rPr>
                <w:rFonts w:ascii="Times New Roman" w:eastAsia="標楷體" w:hAnsi="Times New Roman" w:cs="Times New Roman"/>
              </w:rPr>
              <w:t>每千字。</w:t>
            </w:r>
          </w:p>
          <w:p w14:paraId="45D4B302" w14:textId="60856CE8" w:rsidR="00C30373" w:rsidRPr="00CA066D" w:rsidRDefault="003F47F7" w:rsidP="007B15F4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國立臺灣師範大學校內人員不具支領資格，學生可支領，請留意人員身份安排。</w:t>
            </w:r>
          </w:p>
        </w:tc>
      </w:tr>
      <w:tr w:rsidR="00CA066D" w:rsidRPr="00CA066D" w14:paraId="73F32D6C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65DD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B929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稿費補充保費</w:t>
            </w:r>
            <w:r w:rsidRPr="00CA066D">
              <w:rPr>
                <w:rFonts w:ascii="Times New Roman" w:eastAsia="標楷體" w:hAnsi="Times New Roman" w:cs="Times New Roman"/>
              </w:rPr>
              <w:t>(2.11%)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6A0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F7B9A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949F" w14:textId="77777777" w:rsidR="00C30373" w:rsidRPr="00CA066D" w:rsidRDefault="00C30373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34ACB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1.</w:t>
            </w:r>
            <w:r w:rsidRPr="00CA066D">
              <w:rPr>
                <w:rFonts w:ascii="Times New Roman" w:eastAsia="標楷體" w:hAnsi="Times New Roman" w:cs="Times New Roman"/>
              </w:rPr>
              <w:t>如編列「稿費」，則本項目也須編列。</w:t>
            </w:r>
          </w:p>
          <w:p w14:paraId="12F8F59C" w14:textId="77777777" w:rsidR="00C30373" w:rsidRPr="00CA066D" w:rsidRDefault="003F47F7" w:rsidP="00F45D81">
            <w:pPr>
              <w:ind w:left="121" w:hanging="121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2.</w:t>
            </w:r>
            <w:r w:rsidRPr="00CA066D">
              <w:rPr>
                <w:rFonts w:ascii="Times New Roman" w:eastAsia="標楷體" w:hAnsi="Times New Roman" w:cs="Times New Roman"/>
              </w:rPr>
              <w:t>計算單價時，小數點後請四捨五入至整數。</w:t>
            </w:r>
          </w:p>
        </w:tc>
      </w:tr>
      <w:tr w:rsidR="00BD421D" w:rsidRPr="00CA066D" w14:paraId="5421EBA7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EFBE0" w14:textId="77777777" w:rsidR="00BD421D" w:rsidRPr="00CA066D" w:rsidRDefault="00BD421D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1C23B" w14:textId="4704742D" w:rsidR="00BD421D" w:rsidRPr="00BD421D" w:rsidRDefault="00BD421D" w:rsidP="00F45D81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5F284B">
              <w:rPr>
                <w:rFonts w:ascii="Times New Roman" w:eastAsia="標楷體" w:hAnsi="Times New Roman" w:cs="Times New Roman" w:hint="eastAsia"/>
              </w:rPr>
              <w:t>雜支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4FCAA" w14:textId="77777777" w:rsidR="00BD421D" w:rsidRPr="00BD421D" w:rsidRDefault="00BD421D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DFE8C" w14:textId="77777777" w:rsidR="00BD421D" w:rsidRPr="00BD421D" w:rsidRDefault="00BD421D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B03EC" w14:textId="77777777" w:rsidR="00BD421D" w:rsidRPr="00BD421D" w:rsidRDefault="00BD421D" w:rsidP="00F45D81">
            <w:pPr>
              <w:ind w:right="41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23E04" w14:textId="75EEB45E" w:rsidR="00BD421D" w:rsidRPr="00BD421D" w:rsidRDefault="00BD421D" w:rsidP="00BD421D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B927B1">
              <w:rPr>
                <w:rFonts w:ascii="Times New Roman" w:eastAsia="標楷體" w:hAnsi="Times New Roman" w:cs="Times New Roman" w:hint="eastAsia"/>
              </w:rPr>
              <w:t>活動所需之文具用品、紙張、資訊耗材、資料夾、郵資等。</w:t>
            </w:r>
          </w:p>
        </w:tc>
      </w:tr>
      <w:tr w:rsidR="00CA066D" w:rsidRPr="00CA066D" w14:paraId="66CD7F04" w14:textId="77777777">
        <w:trPr>
          <w:trHeight w:val="330"/>
          <w:jc w:val="center"/>
        </w:trPr>
        <w:tc>
          <w:tcPr>
            <w:tcW w:w="41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27A93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53A6F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A066D">
              <w:rPr>
                <w:rFonts w:ascii="Times New Roman" w:eastAsia="標楷體" w:hAnsi="Times New Roman" w:cs="Times New Roman"/>
                <w:b/>
              </w:rPr>
              <w:t>總計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F96C7" w14:textId="7777777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A066D">
              <w:rPr>
                <w:rFonts w:ascii="Times New Roman" w:eastAsia="標楷體" w:hAnsi="Times New Roman" w:cs="Times New Roman"/>
                <w:b/>
              </w:rPr>
              <w:t>（元）</w:t>
            </w:r>
          </w:p>
        </w:tc>
        <w:tc>
          <w:tcPr>
            <w:tcW w:w="45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84436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48EAD84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0A3A4D4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0F726DE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49AE1EC" w14:textId="68374A00" w:rsidR="00C30373" w:rsidRPr="00CA066D" w:rsidRDefault="00D00899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066D">
        <w:rPr>
          <w:rFonts w:ascii="Times New Roman" w:eastAsia="標楷體" w:hAnsi="Times New Roman" w:cs="Times New Roman" w:hint="eastAsia"/>
          <w:sz w:val="28"/>
          <w:szCs w:val="28"/>
        </w:rPr>
        <w:t>聯絡</w:t>
      </w:r>
      <w:r w:rsidR="003F47F7" w:rsidRPr="00CA066D">
        <w:rPr>
          <w:rFonts w:ascii="Times New Roman" w:eastAsia="標楷體" w:hAnsi="Times New Roman" w:cs="Times New Roman"/>
          <w:sz w:val="28"/>
          <w:szCs w:val="28"/>
        </w:rPr>
        <w:t>人：</w:t>
      </w:r>
      <w:r w:rsidR="003F47F7" w:rsidRPr="00CA066D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  <w:r w:rsidR="003F47F7" w:rsidRPr="00CA066D">
        <w:rPr>
          <w:rFonts w:ascii="Times New Roman" w:eastAsia="標楷體" w:hAnsi="Times New Roman" w:cs="Times New Roman"/>
          <w:sz w:val="28"/>
          <w:szCs w:val="28"/>
        </w:rPr>
        <w:t>單位主管：</w:t>
      </w:r>
    </w:p>
    <w:p w14:paraId="14003549" w14:textId="77777777" w:rsidR="00C30373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C3D112F" w14:textId="77777777" w:rsidR="00A46EAF" w:rsidRDefault="00A46EAF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A10DE05" w14:textId="77777777" w:rsidR="00A46EAF" w:rsidRDefault="00A46EAF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989B6E1" w14:textId="2DC92EB0" w:rsidR="00A46EAF" w:rsidRPr="00CA066D" w:rsidRDefault="00A46EAF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  <w:sectPr w:rsidR="00A46EAF" w:rsidRPr="00CA066D">
          <w:headerReference w:type="default" r:id="rId8"/>
          <w:pgSz w:w="11906" w:h="16838"/>
          <w:pgMar w:top="1440" w:right="1080" w:bottom="1440" w:left="1080" w:header="851" w:footer="992" w:gutter="0"/>
          <w:cols w:space="720"/>
        </w:sectPr>
      </w:pPr>
    </w:p>
    <w:p w14:paraId="39EBB197" w14:textId="759E4969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lastRenderedPageBreak/>
        <w:t>國立臺灣師範大學教務處跨領域學習規劃辦公室</w:t>
      </w:r>
      <w:r w:rsidR="00A41E84" w:rsidRPr="00CA066D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114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學年度第</w:t>
      </w:r>
      <w:r w:rsidR="00B927B1">
        <w:rPr>
          <w:rFonts w:ascii="Times New Roman" w:eastAsia="標楷體" w:hAnsi="Times New Roman" w:cs="Times New Roman" w:hint="eastAsia"/>
          <w:b/>
          <w:sz w:val="34"/>
          <w:szCs w:val="34"/>
        </w:rPr>
        <w:t>二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學期跨領域人才培育活動成果紀錄：</w:t>
      </w:r>
    </w:p>
    <w:p w14:paraId="2208BC4F" w14:textId="1A280F5A" w:rsidR="00C30373" w:rsidRPr="00CA066D" w:rsidRDefault="003F47F7" w:rsidP="00A41E84">
      <w:pPr>
        <w:spacing w:line="440" w:lineRule="auto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t>新聞稿版</w:t>
      </w:r>
    </w:p>
    <w:tbl>
      <w:tblPr>
        <w:tblStyle w:val="af4"/>
        <w:tblW w:w="97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56"/>
        <w:gridCol w:w="1420"/>
        <w:gridCol w:w="1133"/>
        <w:gridCol w:w="1131"/>
        <w:gridCol w:w="851"/>
        <w:gridCol w:w="1421"/>
        <w:gridCol w:w="2224"/>
      </w:tblGrid>
      <w:tr w:rsidR="00CA066D" w:rsidRPr="00CA066D" w14:paraId="23F9DC29" w14:textId="77777777">
        <w:trPr>
          <w:cantSplit/>
          <w:trHeight w:val="50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CDCFE" w14:textId="3DAF02E9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6E241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29341" w14:textId="0B185F9C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14EF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D304" w14:textId="2EED6B71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1127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1D6D3550" w14:textId="77777777">
        <w:trPr>
          <w:cantSplit/>
          <w:trHeight w:val="50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FE650" w14:textId="27D80676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  <w:p w14:paraId="1CB3679A" w14:textId="1EE349FB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演講主題</w:t>
            </w:r>
          </w:p>
        </w:tc>
        <w:tc>
          <w:tcPr>
            <w:tcW w:w="8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A3EF0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467B89D8" w14:textId="77777777" w:rsidTr="00F9093C">
        <w:trPr>
          <w:cantSplit/>
          <w:trHeight w:val="410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2F36A" w14:textId="02633521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新聞稿</w:t>
            </w:r>
          </w:p>
          <w:p w14:paraId="6360E992" w14:textId="646FA36E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8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D6B7F" w14:textId="1C8A99A1" w:rsidR="00C30373" w:rsidRPr="00CA066D" w:rsidRDefault="003F47F7" w:rsidP="00F45D81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請撰寫</w:t>
            </w:r>
            <w:r w:rsidRPr="00CA066D">
              <w:rPr>
                <w:rFonts w:ascii="Times New Roman" w:eastAsia="標楷體" w:hAnsi="Times New Roman" w:cs="Times New Roman"/>
              </w:rPr>
              <w:t>800-1,000</w:t>
            </w:r>
            <w:r w:rsidRPr="00CA066D">
              <w:rPr>
                <w:rFonts w:ascii="Times New Roman" w:eastAsia="標楷體" w:hAnsi="Times New Roman" w:cs="Times New Roman"/>
              </w:rPr>
              <w:t>字的新聞稿，基本架構如下，可自行調整。</w:t>
            </w:r>
          </w:p>
          <w:p w14:paraId="0A41A3D5" w14:textId="60DC05D1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1. </w:t>
            </w:r>
            <w:r w:rsidRPr="00CA066D">
              <w:rPr>
                <w:rFonts w:ascii="Times New Roman" w:eastAsia="標楷體" w:hAnsi="Times New Roman" w:cs="Times New Roman"/>
              </w:rPr>
              <w:t>標題。</w:t>
            </w:r>
          </w:p>
          <w:p w14:paraId="1336DACE" w14:textId="5E2ACD54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2. </w:t>
            </w:r>
            <w:r w:rsidRPr="00CA066D">
              <w:rPr>
                <w:rFonts w:ascii="Times New Roman" w:eastAsia="標楷體" w:hAnsi="Times New Roman" w:cs="Times New Roman"/>
              </w:rPr>
              <w:t>導言：摘要重點，包括：活動詳細名稱、舉辦單位、活動時間與地點、主要講者或特色。</w:t>
            </w:r>
          </w:p>
          <w:p w14:paraId="3A74BBB2" w14:textId="7F80B861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3. </w:t>
            </w:r>
            <w:r w:rsidRPr="00CA066D">
              <w:rPr>
                <w:rFonts w:ascii="Times New Roman" w:eastAsia="標楷體" w:hAnsi="Times New Roman" w:cs="Times New Roman"/>
              </w:rPr>
              <w:t>活動內容與亮點：詳細說明講座進行內容，可包含：演講主題與講者背景介紹、重點分享內容（如引用講者金句、核心觀點）、參與人數與參與對象（學生、教師、業界人士等）、參與者反應或互動交流狀況等。</w:t>
            </w:r>
          </w:p>
          <w:p w14:paraId="2B51719C" w14:textId="2BEA9157" w:rsidR="00C30373" w:rsidRPr="00CA066D" w:rsidRDefault="003F47F7" w:rsidP="00A41E84">
            <w:pPr>
              <w:spacing w:line="360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4. </w:t>
            </w:r>
            <w:r w:rsidRPr="00CA066D">
              <w:rPr>
                <w:rFonts w:ascii="Times New Roman" w:eastAsia="標楷體" w:hAnsi="Times New Roman" w:cs="Times New Roman"/>
              </w:rPr>
              <w:t>交流與反饋紀錄、參與者提問、講者回應或討論重點摘要、與會者意見回饋或心得（可引述</w:t>
            </w:r>
            <w:r w:rsidRPr="00CA066D">
              <w:rPr>
                <w:rFonts w:ascii="Times New Roman" w:eastAsia="標楷體" w:hAnsi="Times New Roman" w:cs="Times New Roman"/>
              </w:rPr>
              <w:t>1~2</w:t>
            </w:r>
            <w:r w:rsidRPr="00CA066D">
              <w:rPr>
                <w:rFonts w:ascii="Times New Roman" w:eastAsia="標楷體" w:hAnsi="Times New Roman" w:cs="Times New Roman"/>
              </w:rPr>
              <w:t>句）、講者對本校／活動的看法或期許等。</w:t>
            </w:r>
          </w:p>
          <w:p w14:paraId="6E802E42" w14:textId="68F5F272" w:rsidR="00C30373" w:rsidRPr="00CA066D" w:rsidRDefault="003F47F7" w:rsidP="00F45D81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 xml:space="preserve">5. </w:t>
            </w:r>
            <w:r w:rsidRPr="00CA066D">
              <w:rPr>
                <w:rFonts w:ascii="Times New Roman" w:eastAsia="標楷體" w:hAnsi="Times New Roman" w:cs="Times New Roman"/>
              </w:rPr>
              <w:t>結語：總結活動成果或意義。</w:t>
            </w:r>
          </w:p>
        </w:tc>
      </w:tr>
      <w:tr w:rsidR="00CA066D" w:rsidRPr="00CA066D" w14:paraId="382EE679" w14:textId="77777777" w:rsidTr="00F9093C">
        <w:trPr>
          <w:cantSplit/>
          <w:trHeight w:val="1822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04A7" w14:textId="224172D6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活動集錦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請檢附四張活動照片以及簡要說明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344B2" w14:textId="19D71FB7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  <w:p w14:paraId="223F4C30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15A9A16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BD6373A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11820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B5940A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D3381" w14:textId="4227920E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  <w:p w14:paraId="5AAD969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077A1B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884729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2C63F8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E03F085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21415425" w14:textId="77777777" w:rsidTr="00F9093C">
        <w:trPr>
          <w:cantSplit/>
          <w:trHeight w:val="257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86B9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4E15" w14:textId="557FFBD1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5649A" w14:textId="70288EFF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CA066D" w:rsidRPr="00CA066D" w14:paraId="09F6DB5B" w14:textId="77777777" w:rsidTr="00F9093C">
        <w:trPr>
          <w:cantSplit/>
          <w:trHeight w:val="2088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5CE01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EFE8" w14:textId="1EF10B04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  <w:p w14:paraId="448C4E3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5A10033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C91802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4EEAAB8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318180E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FA84D" w14:textId="4C07C157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  <w:p w14:paraId="66C87C4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553FDC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57FA301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C9D2D29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4DA68E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0373" w:rsidRPr="00CA066D" w14:paraId="152F17A1" w14:textId="77777777" w:rsidTr="00F9093C">
        <w:trPr>
          <w:cantSplit/>
          <w:trHeight w:val="79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9F472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390B4" w14:textId="3D59FBD0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33AAF" w14:textId="04DB6B8A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</w:tbl>
    <w:p w14:paraId="4AAA3CFA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4D8215E" w14:textId="62674DEC" w:rsidR="00C30373" w:rsidRPr="00CA066D" w:rsidRDefault="003F47F7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  <w:sectPr w:rsidR="00C30373" w:rsidRPr="00CA066D">
          <w:headerReference w:type="default" r:id="rId9"/>
          <w:pgSz w:w="11906" w:h="16838"/>
          <w:pgMar w:top="1440" w:right="1080" w:bottom="1440" w:left="1080" w:header="851" w:footer="992" w:gutter="0"/>
          <w:cols w:space="720"/>
        </w:sectPr>
      </w:pPr>
      <w:r w:rsidRPr="00CA066D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Pr="00CA066D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</w:p>
    <w:p w14:paraId="6807595A" w14:textId="752E2CDA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lastRenderedPageBreak/>
        <w:t>國立臺灣師範大學教務處跨領域學習規劃辦公室</w:t>
      </w:r>
      <w:r w:rsidR="00A41E84" w:rsidRPr="00CA066D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114</w:t>
      </w:r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學年度第</w:t>
      </w:r>
      <w:r w:rsidR="00B927B1">
        <w:rPr>
          <w:rFonts w:ascii="Times New Roman" w:eastAsia="標楷體" w:hAnsi="Times New Roman" w:cs="Times New Roman" w:hint="eastAsia"/>
          <w:b/>
          <w:sz w:val="34"/>
          <w:szCs w:val="34"/>
        </w:rPr>
        <w:t>二</w:t>
      </w:r>
      <w:proofErr w:type="gramStart"/>
      <w:r w:rsidRPr="00CA066D">
        <w:rPr>
          <w:rFonts w:ascii="Times New Roman" w:eastAsia="標楷體" w:hAnsi="Times New Roman" w:cs="Times New Roman"/>
          <w:b/>
          <w:sz w:val="34"/>
          <w:szCs w:val="34"/>
        </w:rPr>
        <w:t>學期補跨領域</w:t>
      </w:r>
      <w:proofErr w:type="gramEnd"/>
      <w:r w:rsidRPr="00CA066D">
        <w:rPr>
          <w:rFonts w:ascii="Times New Roman" w:eastAsia="標楷體" w:hAnsi="Times New Roman" w:cs="Times New Roman"/>
          <w:b/>
          <w:sz w:val="34"/>
          <w:szCs w:val="34"/>
        </w:rPr>
        <w:t>人才培育活動成果紀錄：</w:t>
      </w:r>
    </w:p>
    <w:p w14:paraId="7CFBB353" w14:textId="7DA16FD3" w:rsidR="00C30373" w:rsidRPr="00CA066D" w:rsidRDefault="003F47F7" w:rsidP="00A41E84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CA066D">
        <w:rPr>
          <w:rFonts w:ascii="Times New Roman" w:eastAsia="標楷體" w:hAnsi="Times New Roman" w:cs="Times New Roman"/>
          <w:b/>
          <w:sz w:val="34"/>
          <w:szCs w:val="34"/>
        </w:rPr>
        <w:t>一般活動版</w:t>
      </w:r>
    </w:p>
    <w:tbl>
      <w:tblPr>
        <w:tblStyle w:val="af5"/>
        <w:tblW w:w="97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20"/>
        <w:gridCol w:w="1458"/>
        <w:gridCol w:w="1133"/>
        <w:gridCol w:w="1129"/>
        <w:gridCol w:w="853"/>
        <w:gridCol w:w="1421"/>
        <w:gridCol w:w="2222"/>
      </w:tblGrid>
      <w:tr w:rsidR="00CA066D" w:rsidRPr="00CA066D" w14:paraId="092F4C77" w14:textId="77777777">
        <w:trPr>
          <w:cantSplit/>
          <w:trHeight w:val="503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6AFD" w14:textId="0AE17E13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46538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BF21C" w14:textId="17EBD9DC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CAB5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2D83" w14:textId="1A4982E7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D76D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5FD9DB19" w14:textId="77777777">
        <w:trPr>
          <w:cantSplit/>
          <w:trHeight w:val="503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518DD" w14:textId="63A1C3E0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  <w:p w14:paraId="50E7D9DC" w14:textId="3ED15248" w:rsidR="00C30373" w:rsidRPr="00CA066D" w:rsidRDefault="003F47F7" w:rsidP="00F45D8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演講主題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A543" w14:textId="77777777" w:rsidR="00C30373" w:rsidRPr="00CA066D" w:rsidRDefault="00C30373" w:rsidP="00F45D8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A066D" w:rsidRPr="00CA066D" w14:paraId="699B85F0" w14:textId="77777777" w:rsidTr="00F9093C">
        <w:trPr>
          <w:cantSplit/>
          <w:trHeight w:val="257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2D2B" w14:textId="7F21694D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內</w:t>
            </w:r>
          </w:p>
          <w:p w14:paraId="654C915A" w14:textId="2EC2E5D2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容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摘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要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11584" w14:textId="1FB9BEA6" w:rsidR="00C30373" w:rsidRPr="00CA066D" w:rsidRDefault="003F47F7" w:rsidP="00F45D81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請撰寫</w:t>
            </w:r>
            <w:r w:rsidRPr="00CA066D">
              <w:rPr>
                <w:rFonts w:ascii="Times New Roman" w:eastAsia="標楷體" w:hAnsi="Times New Roman" w:cs="Times New Roman"/>
              </w:rPr>
              <w:t>500</w:t>
            </w:r>
            <w:r w:rsidRPr="00CA066D">
              <w:rPr>
                <w:rFonts w:ascii="Times New Roman" w:eastAsia="標楷體" w:hAnsi="Times New Roman" w:cs="Times New Roman"/>
              </w:rPr>
              <w:t>字的活動內容摘要，內容須包含以下要素：</w:t>
            </w:r>
          </w:p>
          <w:p w14:paraId="1E535168" w14:textId="254847C8" w:rsidR="00C30373" w:rsidRPr="00CA066D" w:rsidRDefault="003F47F7" w:rsidP="00F45D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活動與跨領域能力培育之關聯性說明或講座內容與產官學</w:t>
            </w:r>
            <w:proofErr w:type="gramStart"/>
            <w:r w:rsidRPr="00CA066D">
              <w:rPr>
                <w:rFonts w:ascii="Times New Roman" w:eastAsia="標楷體" w:hAnsi="Times New Roman" w:cs="Times New Roman"/>
              </w:rPr>
              <w:t>研</w:t>
            </w:r>
            <w:proofErr w:type="gramEnd"/>
            <w:r w:rsidRPr="00CA066D">
              <w:rPr>
                <w:rFonts w:ascii="Times New Roman" w:eastAsia="標楷體" w:hAnsi="Times New Roman" w:cs="Times New Roman"/>
              </w:rPr>
              <w:t>跨領域問題解決案例分享的相關性。</w:t>
            </w:r>
          </w:p>
          <w:p w14:paraId="7D66BE32" w14:textId="27D6EA67" w:rsidR="00C30373" w:rsidRPr="00CA066D" w:rsidRDefault="003F47F7" w:rsidP="00F45D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066D">
              <w:rPr>
                <w:rFonts w:ascii="Times New Roman" w:eastAsia="標楷體" w:hAnsi="Times New Roman" w:cs="Times New Roman"/>
              </w:rPr>
              <w:t>活動過程中之具體紀錄，例如講座內容和與談交流等。</w:t>
            </w:r>
          </w:p>
        </w:tc>
      </w:tr>
      <w:tr w:rsidR="00CA066D" w:rsidRPr="00CA066D" w14:paraId="30741FEF" w14:textId="77777777" w:rsidTr="00F9093C">
        <w:trPr>
          <w:cantSplit/>
          <w:trHeight w:val="2079"/>
          <w:jc w:val="center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E391C" w14:textId="542B977A" w:rsidR="00C30373" w:rsidRPr="00CA066D" w:rsidRDefault="003F47F7" w:rsidP="00F45D81">
            <w:pPr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活動集錦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請檢附四張活動照片以及簡要說明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19062" w14:textId="79700C36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  <w:p w14:paraId="2C5CD5B2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7EDC31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D20511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1918AC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6D44600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6971" w14:textId="509AD374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  <w:p w14:paraId="0A700ABE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758C3B7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58E8C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E79F1F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D026FA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066D" w:rsidRPr="00CA066D" w14:paraId="59CB62AF" w14:textId="77777777" w:rsidTr="00F9093C">
        <w:trPr>
          <w:cantSplit/>
          <w:trHeight w:val="257"/>
          <w:jc w:val="center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9E8DD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76CB6" w14:textId="1907A982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307F" w14:textId="5F8C20AE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CA066D" w:rsidRPr="00CA066D" w14:paraId="37D9E8C5" w14:textId="77777777" w:rsidTr="00F9093C">
        <w:trPr>
          <w:cantSplit/>
          <w:trHeight w:val="2487"/>
          <w:jc w:val="center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5B8A6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9B9C9" w14:textId="35646E2A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  <w:p w14:paraId="17B902B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FA96D16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1CAB997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93E8C1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F91AEC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A6F90" w14:textId="051C9577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  <w:p w14:paraId="26C6E9C4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802C0D2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CAC101B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FF2B127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82FABD" w14:textId="77777777" w:rsidR="00C30373" w:rsidRPr="00CA066D" w:rsidRDefault="00C30373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0373" w:rsidRPr="00CA066D" w14:paraId="7C7E9C30" w14:textId="77777777" w:rsidTr="00F9093C">
        <w:trPr>
          <w:cantSplit/>
          <w:trHeight w:val="79"/>
          <w:jc w:val="center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3ABAD" w14:textId="77777777" w:rsidR="00C30373" w:rsidRPr="00CA066D" w:rsidRDefault="00C30373" w:rsidP="00F4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DEB16" w14:textId="5540C312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0594C" w14:textId="79809529" w:rsidR="00C30373" w:rsidRPr="00CA066D" w:rsidRDefault="003F47F7" w:rsidP="00F45D81">
            <w:pPr>
              <w:spacing w:line="276" w:lineRule="auto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簡要說明</w:t>
            </w:r>
            <w:r w:rsidRPr="00CA066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</w:tbl>
    <w:p w14:paraId="203AC6A4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9E335F5" w14:textId="77777777" w:rsidR="00C30373" w:rsidRPr="00CA066D" w:rsidRDefault="00C30373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C99AA34" w14:textId="4C8C2593" w:rsidR="00C30373" w:rsidRPr="00CA066D" w:rsidRDefault="003F47F7" w:rsidP="00F45D8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066D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Pr="00CA066D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  <w:r w:rsidRPr="00CA066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23818D" wp14:editId="132DF762">
                <wp:simplePos x="0" y="0"/>
                <wp:positionH relativeFrom="column">
                  <wp:posOffset>3644900</wp:posOffset>
                </wp:positionH>
                <wp:positionV relativeFrom="paragraph">
                  <wp:posOffset>7467600</wp:posOffset>
                </wp:positionV>
                <wp:extent cx="3245485" cy="39179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020" y="3588865"/>
                          <a:ext cx="32359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59039" w14:textId="77777777" w:rsidR="00C30373" w:rsidRDefault="003F47F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註：本表格列數如不敷使用，懇請自行增列。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3818D" id="矩形 5" o:spid="_x0000_s1026" style="position:absolute;left:0;text-align:left;margin-left:287pt;margin-top:588pt;width:255.55pt;height:3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" filled="f" stroked="f">
                <v:textbox inset="2.53958mm,1.2694mm,2.53958mm,1.2694mm">
                  <w:txbxContent>
                    <w:p w14:paraId="71259039" w14:textId="77777777" w:rsidR="00C30373" w:rsidRDefault="003F47F7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：本表格列數如不敷使用，懇請自行增列。</w:t>
                      </w:r>
                    </w:p>
                  </w:txbxContent>
                </v:textbox>
              </v:rect>
            </w:pict>
          </mc:Fallback>
        </mc:AlternateContent>
      </w:r>
      <w:r w:rsidRPr="00CA066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78396D" wp14:editId="503FE7BC">
                <wp:simplePos x="0" y="0"/>
                <wp:positionH relativeFrom="column">
                  <wp:posOffset>3644900</wp:posOffset>
                </wp:positionH>
                <wp:positionV relativeFrom="paragraph">
                  <wp:posOffset>7467600</wp:posOffset>
                </wp:positionV>
                <wp:extent cx="3245485" cy="39179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020" y="3588865"/>
                          <a:ext cx="32359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AB669" w14:textId="77777777" w:rsidR="00C30373" w:rsidRDefault="003F47F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註：本表格列數如不敷使用，懇請自行增列。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8396D" id="矩形 4" o:spid="_x0000_s1027" style="position:absolute;left:0;text-align:left;margin-left:287pt;margin-top:588pt;width:255.55pt;height: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" filled="f" stroked="f">
                <v:textbox inset="2.53958mm,1.2694mm,2.53958mm,1.2694mm">
                  <w:txbxContent>
                    <w:p w14:paraId="259AB669" w14:textId="77777777" w:rsidR="00C30373" w:rsidRDefault="003F47F7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：本表格列數如不敷使用，懇請自行增列。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0373" w:rsidRPr="00CA066D">
      <w:headerReference w:type="default" r:id="rId10"/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F6A3" w14:textId="77777777" w:rsidR="00EA572A" w:rsidRDefault="00EA572A">
      <w:r>
        <w:separator/>
      </w:r>
    </w:p>
  </w:endnote>
  <w:endnote w:type="continuationSeparator" w:id="0">
    <w:p w14:paraId="5318ED58" w14:textId="77777777" w:rsidR="00EA572A" w:rsidRDefault="00EA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E635" w14:textId="77777777" w:rsidR="00EA572A" w:rsidRDefault="00EA572A">
      <w:r>
        <w:separator/>
      </w:r>
    </w:p>
  </w:footnote>
  <w:footnote w:type="continuationSeparator" w:id="0">
    <w:p w14:paraId="093C40F2" w14:textId="77777777" w:rsidR="00EA572A" w:rsidRDefault="00EA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6728" w14:textId="77777777" w:rsidR="00C30373" w:rsidRPr="00713556" w:rsidRDefault="003F4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8"/>
        <w:szCs w:val="28"/>
      </w:rPr>
    </w:pPr>
    <w:r w:rsidRPr="00713556">
      <w:rPr>
        <w:rFonts w:ascii="Times New Roman" w:eastAsia="標楷體" w:hAnsi="Times New Roman" w:cs="Times New Roman"/>
        <w:color w:val="000000"/>
        <w:sz w:val="28"/>
        <w:szCs w:val="28"/>
      </w:rPr>
      <w:t>附件</w:t>
    </w:r>
    <w:r w:rsidRPr="00713556">
      <w:rPr>
        <w:rFonts w:ascii="Times New Roman" w:eastAsia="標楷體" w:hAnsi="Times New Roman" w:cs="Times New Roman"/>
        <w:color w:val="000000"/>
        <w:sz w:val="28"/>
        <w:szCs w:val="28"/>
      </w:rPr>
      <w:t>1</w:t>
    </w:r>
  </w:p>
  <w:p w14:paraId="26211837" w14:textId="77777777" w:rsidR="00C30373" w:rsidRDefault="00C30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5471" w14:textId="77777777" w:rsidR="00C30373" w:rsidRPr="00A41E84" w:rsidRDefault="003F4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8"/>
        <w:szCs w:val="28"/>
      </w:rPr>
    </w:pPr>
    <w:r w:rsidRPr="00A41E84">
      <w:rPr>
        <w:rFonts w:ascii="Times New Roman" w:eastAsia="標楷體" w:hAnsi="Times New Roman" w:cs="Times New Roman"/>
        <w:color w:val="000000"/>
        <w:sz w:val="28"/>
        <w:szCs w:val="28"/>
      </w:rPr>
      <w:t>附件</w:t>
    </w:r>
    <w:r w:rsidRPr="00A41E84">
      <w:rPr>
        <w:rFonts w:ascii="Times New Roman" w:eastAsia="標楷體" w:hAnsi="Times New Roman" w:cs="Times New Roman"/>
        <w:color w:val="000000"/>
        <w:sz w:val="28"/>
        <w:szCs w:val="28"/>
      </w:rPr>
      <w:t>2-1</w:t>
    </w:r>
  </w:p>
  <w:p w14:paraId="210E4FAA" w14:textId="77777777" w:rsidR="00C30373" w:rsidRDefault="00C30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8DD9" w14:textId="77777777" w:rsidR="00C30373" w:rsidRPr="009F7B81" w:rsidRDefault="003F4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8"/>
        <w:szCs w:val="28"/>
      </w:rPr>
    </w:pPr>
    <w:r w:rsidRPr="009F7B81">
      <w:rPr>
        <w:rFonts w:ascii="Times New Roman" w:eastAsia="標楷體" w:hAnsi="Times New Roman" w:cs="Times New Roman"/>
        <w:color w:val="000000"/>
        <w:sz w:val="28"/>
        <w:szCs w:val="28"/>
      </w:rPr>
      <w:t>附件</w:t>
    </w:r>
    <w:r w:rsidRPr="009F7B81">
      <w:rPr>
        <w:rFonts w:ascii="Times New Roman" w:eastAsia="標楷體" w:hAnsi="Times New Roman" w:cs="Times New Roman"/>
        <w:color w:val="000000"/>
        <w:sz w:val="28"/>
        <w:szCs w:val="28"/>
      </w:rPr>
      <w:t>2-2</w:t>
    </w:r>
  </w:p>
  <w:p w14:paraId="317A738F" w14:textId="77777777" w:rsidR="00C30373" w:rsidRDefault="00C30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EEB"/>
    <w:multiLevelType w:val="hybridMultilevel"/>
    <w:tmpl w:val="85463E00"/>
    <w:lvl w:ilvl="0" w:tplc="D414852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5C2A7A"/>
    <w:multiLevelType w:val="multilevel"/>
    <w:tmpl w:val="6E2E45E2"/>
    <w:lvl w:ilvl="0">
      <w:start w:val="1"/>
      <w:numFmt w:val="decimal"/>
      <w:lvlText w:val="（%1）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D6C1751"/>
    <w:multiLevelType w:val="hybridMultilevel"/>
    <w:tmpl w:val="E0908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9C47AD"/>
    <w:multiLevelType w:val="multilevel"/>
    <w:tmpl w:val="023898E0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31733D4A"/>
    <w:multiLevelType w:val="multilevel"/>
    <w:tmpl w:val="4A64761C"/>
    <w:lvl w:ilvl="0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337B3888"/>
    <w:multiLevelType w:val="multilevel"/>
    <w:tmpl w:val="E69454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544EDE"/>
    <w:multiLevelType w:val="multilevel"/>
    <w:tmpl w:val="BB46DB32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4B3F7109"/>
    <w:multiLevelType w:val="multilevel"/>
    <w:tmpl w:val="8834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D57743"/>
    <w:multiLevelType w:val="multilevel"/>
    <w:tmpl w:val="29EEE1FA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890636F"/>
    <w:multiLevelType w:val="multilevel"/>
    <w:tmpl w:val="29642C1E"/>
    <w:lvl w:ilvl="0">
      <w:start w:val="1"/>
      <w:numFmt w:val="ideographLegalTraditional"/>
      <w:lvlText w:val="%1、"/>
      <w:lvlJc w:val="left"/>
      <w:pPr>
        <w:ind w:left="338" w:hanging="480"/>
      </w:pPr>
      <w:rPr>
        <w:rFonts w:ascii="Times New Roman" w:eastAsia="標楷體" w:hAnsi="Times New Roman" w:cs="Times New Roman" w:hint="eastAsia"/>
      </w:rPr>
    </w:lvl>
    <w:lvl w:ilvl="1">
      <w:start w:val="1"/>
      <w:numFmt w:val="decimal"/>
      <w:suff w:val="nothing"/>
      <w:lvlText w:val="%2、"/>
      <w:lvlJc w:val="left"/>
      <w:pPr>
        <w:ind w:left="938" w:hanging="60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298" w:hanging="479"/>
      </w:pPr>
      <w:rPr>
        <w:rFonts w:ascii="Times New Roman" w:eastAsia="標楷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25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69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hint="eastAsia"/>
      </w:rPr>
    </w:lvl>
  </w:abstractNum>
  <w:abstractNum w:abstractNumId="10" w15:restartNumberingAfterBreak="0">
    <w:nsid w:val="62FC31A9"/>
    <w:multiLevelType w:val="multilevel"/>
    <w:tmpl w:val="C494F022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."/>
      <w:lvlJc w:val="left"/>
      <w:pPr>
        <w:ind w:left="1265" w:hanging="36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8A53CCD"/>
    <w:multiLevelType w:val="multilevel"/>
    <w:tmpl w:val="8834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3356FC"/>
    <w:multiLevelType w:val="multilevel"/>
    <w:tmpl w:val="8834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73"/>
    <w:rsid w:val="00027DD2"/>
    <w:rsid w:val="00087391"/>
    <w:rsid w:val="000D4E97"/>
    <w:rsid w:val="000F3CAD"/>
    <w:rsid w:val="000F6EDB"/>
    <w:rsid w:val="000F75AE"/>
    <w:rsid w:val="0016360B"/>
    <w:rsid w:val="00173465"/>
    <w:rsid w:val="001B0DB5"/>
    <w:rsid w:val="001C15C7"/>
    <w:rsid w:val="00202368"/>
    <w:rsid w:val="002E311E"/>
    <w:rsid w:val="00327668"/>
    <w:rsid w:val="003530B2"/>
    <w:rsid w:val="003F47F7"/>
    <w:rsid w:val="004C632B"/>
    <w:rsid w:val="0050280D"/>
    <w:rsid w:val="00502B8B"/>
    <w:rsid w:val="00515CD7"/>
    <w:rsid w:val="00516660"/>
    <w:rsid w:val="0057653E"/>
    <w:rsid w:val="005B0263"/>
    <w:rsid w:val="005F1621"/>
    <w:rsid w:val="005F284B"/>
    <w:rsid w:val="006568EF"/>
    <w:rsid w:val="006C6375"/>
    <w:rsid w:val="006E5385"/>
    <w:rsid w:val="00713556"/>
    <w:rsid w:val="00737FFE"/>
    <w:rsid w:val="00760E39"/>
    <w:rsid w:val="007B15F4"/>
    <w:rsid w:val="007F1467"/>
    <w:rsid w:val="00883CAA"/>
    <w:rsid w:val="009F7B81"/>
    <w:rsid w:val="00A41E84"/>
    <w:rsid w:val="00A46EAF"/>
    <w:rsid w:val="00AF17D9"/>
    <w:rsid w:val="00AF3802"/>
    <w:rsid w:val="00AF6D7C"/>
    <w:rsid w:val="00B927B1"/>
    <w:rsid w:val="00BB0780"/>
    <w:rsid w:val="00BD421D"/>
    <w:rsid w:val="00C26EC7"/>
    <w:rsid w:val="00C30373"/>
    <w:rsid w:val="00C86BCA"/>
    <w:rsid w:val="00CA066D"/>
    <w:rsid w:val="00D00899"/>
    <w:rsid w:val="00D060DE"/>
    <w:rsid w:val="00D81A2F"/>
    <w:rsid w:val="00D90366"/>
    <w:rsid w:val="00DA5980"/>
    <w:rsid w:val="00DA5A73"/>
    <w:rsid w:val="00E660DB"/>
    <w:rsid w:val="00EA572A"/>
    <w:rsid w:val="00EC124B"/>
    <w:rsid w:val="00EE45EB"/>
    <w:rsid w:val="00F14A7C"/>
    <w:rsid w:val="00F26FB1"/>
    <w:rsid w:val="00F40392"/>
    <w:rsid w:val="00F415A1"/>
    <w:rsid w:val="00F45D81"/>
    <w:rsid w:val="00F67AAE"/>
    <w:rsid w:val="00F86F7C"/>
    <w:rsid w:val="00F9093C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65DE2"/>
  <w15:docId w15:val="{5EB4EF0F-5DCA-4E69-BC56-475399F0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13606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4">
    <w:name w:val="Strong"/>
    <w:basedOn w:val="a0"/>
    <w:uiPriority w:val="22"/>
    <w:qFormat/>
    <w:rsid w:val="0013606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360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136065"/>
    <w:rPr>
      <w:rFonts w:ascii="細明體" w:eastAsia="細明體" w:hAnsi="細明體" w:cs="細明體"/>
      <w:kern w:val="0"/>
      <w:szCs w:val="24"/>
    </w:rPr>
  </w:style>
  <w:style w:type="character" w:styleId="HTML1">
    <w:name w:val="HTML Code"/>
    <w:basedOn w:val="a0"/>
    <w:uiPriority w:val="99"/>
    <w:semiHidden/>
    <w:unhideWhenUsed/>
    <w:rsid w:val="00136065"/>
    <w:rPr>
      <w:rFonts w:ascii="細明體" w:eastAsia="細明體" w:hAnsi="細明體" w:cs="細明體"/>
      <w:sz w:val="24"/>
      <w:szCs w:val="24"/>
    </w:rPr>
  </w:style>
  <w:style w:type="paragraph" w:styleId="a5">
    <w:name w:val="List Paragraph"/>
    <w:basedOn w:val="a"/>
    <w:uiPriority w:val="34"/>
    <w:qFormat/>
    <w:rsid w:val="002B2F7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03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01"/>
    <w:rPr>
      <w:sz w:val="20"/>
      <w:szCs w:val="20"/>
    </w:rPr>
  </w:style>
  <w:style w:type="paragraph" w:styleId="aa">
    <w:name w:val="Revision"/>
    <w:hidden/>
    <w:uiPriority w:val="99"/>
    <w:semiHidden/>
    <w:rsid w:val="004F1AB9"/>
  </w:style>
  <w:style w:type="table" w:styleId="ab">
    <w:name w:val="Table Grid"/>
    <w:basedOn w:val="a1"/>
    <w:uiPriority w:val="39"/>
    <w:rsid w:val="00A7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F1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12CC"/>
  </w:style>
  <w:style w:type="character" w:customStyle="1" w:styleId="ae">
    <w:name w:val="註解文字 字元"/>
    <w:basedOn w:val="a0"/>
    <w:link w:val="ad"/>
    <w:uiPriority w:val="99"/>
    <w:semiHidden/>
    <w:rsid w:val="005F12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C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F12CC"/>
    <w:rPr>
      <w:b/>
      <w:b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/OsSsO9dhIYstjM3EPfgzPM2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4AHIhMUNkZTZ5NHlyRTdMVGplb3VvOEhkcjZLZzQ0aXU3cE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2025-11-11T07:20:00Z</cp:lastPrinted>
  <dcterms:created xsi:type="dcterms:W3CDTF">2025-07-01T05:37:00Z</dcterms:created>
  <dcterms:modified xsi:type="dcterms:W3CDTF">2025-11-11T07:20:00Z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a313bb66-3578-49e4-8b98-c19f963b423f</vt:lpwstr>
  </property>
</Properties>
</file>